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1C247" w14:textId="51ACCF54" w:rsidR="00060757" w:rsidRDefault="00060757" w:rsidP="00BA3ED6">
      <w:pPr>
        <w:spacing w:after="0" w:line="240" w:lineRule="auto"/>
        <w:contextualSpacing/>
        <w:jc w:val="center"/>
        <w:rPr>
          <w:rFonts w:ascii="Aptos" w:hAnsi="Aptos"/>
          <w:b/>
          <w:bCs/>
          <w:sz w:val="24"/>
          <w:szCs w:val="24"/>
        </w:rPr>
      </w:pPr>
      <w:r>
        <w:rPr>
          <w:rFonts w:ascii="Aptos" w:hAnsi="Aptos"/>
          <w:b/>
          <w:bCs/>
          <w:noProof/>
          <w:sz w:val="24"/>
          <w:szCs w:val="24"/>
        </w:rPr>
        <w:drawing>
          <wp:inline distT="0" distB="0" distL="0" distR="0" wp14:anchorId="6D9AA693" wp14:editId="19F66662">
            <wp:extent cx="1225296" cy="1088136"/>
            <wp:effectExtent l="0" t="0" r="0" b="0"/>
            <wp:docPr id="702002222"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02222" name="Picture 1"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5296" cy="1088136"/>
                    </a:xfrm>
                    <a:prstGeom prst="rect">
                      <a:avLst/>
                    </a:prstGeom>
                  </pic:spPr>
                </pic:pic>
              </a:graphicData>
            </a:graphic>
          </wp:inline>
        </w:drawing>
      </w:r>
    </w:p>
    <w:p w14:paraId="3303BB18" w14:textId="0E5D603D" w:rsidR="00BA3ED6" w:rsidRPr="00060757" w:rsidRDefault="00BA3ED6" w:rsidP="00BA3ED6">
      <w:pPr>
        <w:spacing w:after="0" w:line="240" w:lineRule="auto"/>
        <w:contextualSpacing/>
        <w:jc w:val="center"/>
        <w:rPr>
          <w:rFonts w:ascii="Aptos" w:hAnsi="Aptos"/>
          <w:b/>
          <w:bCs/>
          <w:sz w:val="28"/>
          <w:szCs w:val="28"/>
        </w:rPr>
      </w:pPr>
      <w:r w:rsidRPr="00060757">
        <w:rPr>
          <w:rFonts w:ascii="Aptos" w:hAnsi="Aptos"/>
          <w:b/>
          <w:bCs/>
          <w:sz w:val="28"/>
          <w:szCs w:val="28"/>
        </w:rPr>
        <w:t>Request for Statement of Qualifications</w:t>
      </w:r>
    </w:p>
    <w:p w14:paraId="130D0294" w14:textId="3F9BBB93" w:rsidR="00BA3ED6" w:rsidRPr="0072214B" w:rsidRDefault="00BA3ED6" w:rsidP="00BA3ED6">
      <w:pPr>
        <w:spacing w:after="0" w:line="240" w:lineRule="auto"/>
        <w:contextualSpacing/>
        <w:rPr>
          <w:rFonts w:ascii="Aptos" w:hAnsi="Aptos"/>
          <w:sz w:val="24"/>
          <w:szCs w:val="24"/>
        </w:rPr>
      </w:pPr>
    </w:p>
    <w:p w14:paraId="5477C9F2" w14:textId="04895D89" w:rsidR="00BA3ED6" w:rsidRPr="0072214B" w:rsidRDefault="00BA3ED6" w:rsidP="00CA09DC">
      <w:pPr>
        <w:spacing w:after="0" w:line="240" w:lineRule="auto"/>
        <w:contextualSpacing/>
        <w:jc w:val="both"/>
        <w:rPr>
          <w:rFonts w:ascii="Aptos" w:hAnsi="Aptos"/>
          <w:sz w:val="24"/>
          <w:szCs w:val="24"/>
        </w:rPr>
      </w:pPr>
      <w:r w:rsidRPr="0072214B">
        <w:rPr>
          <w:rFonts w:ascii="Aptos" w:hAnsi="Aptos"/>
          <w:sz w:val="24"/>
          <w:szCs w:val="24"/>
        </w:rPr>
        <w:t xml:space="preserve">The Ventura County Roads &amp; Transportation is soliciting Statements of Qualifications from qualified firms to provide environmental services for the </w:t>
      </w:r>
      <w:bookmarkStart w:id="0" w:name="_Hlk165907388"/>
      <w:r w:rsidR="00060757">
        <w:rPr>
          <w:rFonts w:ascii="Aptos" w:hAnsi="Aptos"/>
          <w:b/>
          <w:bCs/>
          <w:sz w:val="24"/>
          <w:szCs w:val="24"/>
        </w:rPr>
        <w:t>Matilija Canyon Road Storm Damage Repairs @ MP 2.25</w:t>
      </w:r>
      <w:r w:rsidR="000B53EA">
        <w:rPr>
          <w:rFonts w:ascii="Aptos" w:hAnsi="Aptos"/>
          <w:b/>
          <w:bCs/>
          <w:sz w:val="24"/>
          <w:szCs w:val="24"/>
        </w:rPr>
        <w:t xml:space="preserve"> and</w:t>
      </w:r>
      <w:r w:rsidR="000B53EA" w:rsidRPr="000B53EA">
        <w:rPr>
          <w:rFonts w:ascii="Times New Roman" w:hAnsi="Times New Roman" w:cs="Times New Roman"/>
          <w:b/>
          <w:bCs/>
          <w:sz w:val="24"/>
          <w:szCs w:val="24"/>
        </w:rPr>
        <w:t xml:space="preserve"> </w:t>
      </w:r>
      <w:r w:rsidR="000B53EA">
        <w:rPr>
          <w:rFonts w:ascii="Aptos" w:hAnsi="Aptos"/>
          <w:b/>
          <w:bCs/>
          <w:sz w:val="24"/>
          <w:szCs w:val="24"/>
        </w:rPr>
        <w:t>Matilija Canyon Road Slope Repair</w:t>
      </w:r>
      <w:r w:rsidR="000B53EA" w:rsidRPr="000B53EA">
        <w:rPr>
          <w:rFonts w:ascii="Aptos" w:hAnsi="Aptos"/>
          <w:b/>
          <w:bCs/>
          <w:sz w:val="24"/>
          <w:szCs w:val="24"/>
        </w:rPr>
        <w:t xml:space="preserve"> MP 0.30 TO 0.52</w:t>
      </w:r>
      <w:r w:rsidR="00B043A3" w:rsidRPr="0072214B">
        <w:rPr>
          <w:rFonts w:ascii="Aptos" w:hAnsi="Aptos"/>
          <w:sz w:val="24"/>
          <w:szCs w:val="24"/>
        </w:rPr>
        <w:t xml:space="preserve"> </w:t>
      </w:r>
      <w:bookmarkEnd w:id="0"/>
      <w:r w:rsidRPr="0072214B">
        <w:rPr>
          <w:rFonts w:ascii="Aptos" w:hAnsi="Aptos"/>
          <w:sz w:val="24"/>
          <w:szCs w:val="24"/>
        </w:rPr>
        <w:t>Project</w:t>
      </w:r>
      <w:r w:rsidR="000B53EA">
        <w:rPr>
          <w:rFonts w:ascii="Aptos" w:hAnsi="Aptos"/>
          <w:sz w:val="24"/>
          <w:szCs w:val="24"/>
        </w:rPr>
        <w:t>s</w:t>
      </w:r>
      <w:r w:rsidRPr="0072214B">
        <w:rPr>
          <w:rFonts w:ascii="Aptos" w:hAnsi="Aptos"/>
          <w:sz w:val="24"/>
          <w:szCs w:val="24"/>
        </w:rPr>
        <w:t xml:space="preserve">. </w:t>
      </w:r>
      <w:r w:rsidR="0072214B" w:rsidRPr="0072214B">
        <w:rPr>
          <w:rFonts w:ascii="Aptos" w:hAnsi="Aptos"/>
          <w:sz w:val="24"/>
          <w:szCs w:val="24"/>
        </w:rPr>
        <w:t xml:space="preserve">Funding for this </w:t>
      </w:r>
      <w:r w:rsidR="0072214B" w:rsidRPr="000B53EA">
        <w:rPr>
          <w:rFonts w:ascii="Aptos" w:hAnsi="Aptos"/>
          <w:sz w:val="24"/>
          <w:szCs w:val="24"/>
        </w:rPr>
        <w:t xml:space="preserve">project </w:t>
      </w:r>
      <w:r w:rsidR="007A0865" w:rsidRPr="000B53EA">
        <w:rPr>
          <w:rFonts w:ascii="Aptos" w:hAnsi="Aptos"/>
          <w:sz w:val="24"/>
          <w:szCs w:val="24"/>
        </w:rPr>
        <w:t xml:space="preserve">is actively being </w:t>
      </w:r>
      <w:r w:rsidR="0072214B" w:rsidRPr="000B53EA">
        <w:rPr>
          <w:rFonts w:ascii="Aptos" w:hAnsi="Aptos" w:cs="Times New Roman"/>
          <w:sz w:val="24"/>
          <w:szCs w:val="24"/>
        </w:rPr>
        <w:t xml:space="preserve">pursued </w:t>
      </w:r>
      <w:r w:rsidR="007A0865" w:rsidRPr="000B53EA">
        <w:rPr>
          <w:rFonts w:ascii="Aptos" w:hAnsi="Aptos" w:cs="Times New Roman"/>
          <w:sz w:val="24"/>
          <w:szCs w:val="24"/>
        </w:rPr>
        <w:t xml:space="preserve">through </w:t>
      </w:r>
      <w:r w:rsidR="005439FD">
        <w:rPr>
          <w:rFonts w:ascii="Aptos" w:hAnsi="Aptos" w:cs="Times New Roman"/>
          <w:sz w:val="24"/>
          <w:szCs w:val="24"/>
        </w:rPr>
        <w:t>FEMA</w:t>
      </w:r>
      <w:r w:rsidR="0072214B" w:rsidRPr="0072214B">
        <w:rPr>
          <w:rFonts w:ascii="Aptos" w:hAnsi="Aptos" w:cs="Times New Roman"/>
          <w:sz w:val="24"/>
          <w:szCs w:val="24"/>
        </w:rPr>
        <w:t xml:space="preserve"> Emergency Relief Programs.</w:t>
      </w:r>
      <w:r w:rsidR="0072214B" w:rsidRPr="0072214B">
        <w:rPr>
          <w:rFonts w:ascii="Aptos" w:hAnsi="Aptos"/>
          <w:sz w:val="24"/>
          <w:szCs w:val="24"/>
        </w:rPr>
        <w:t xml:space="preserve"> </w:t>
      </w:r>
      <w:r w:rsidR="004D0CC7" w:rsidRPr="0072214B">
        <w:rPr>
          <w:rFonts w:ascii="Aptos" w:hAnsi="Aptos"/>
          <w:sz w:val="24"/>
          <w:szCs w:val="24"/>
        </w:rPr>
        <w:t>The</w:t>
      </w:r>
      <w:r w:rsidR="0072214B" w:rsidRPr="0072214B">
        <w:rPr>
          <w:rFonts w:ascii="Aptos" w:hAnsi="Aptos"/>
          <w:sz w:val="24"/>
          <w:szCs w:val="24"/>
        </w:rPr>
        <w:t xml:space="preserve"> </w:t>
      </w:r>
      <w:r w:rsidR="004D0CC7" w:rsidRPr="0072214B">
        <w:rPr>
          <w:rFonts w:ascii="Aptos" w:hAnsi="Aptos"/>
          <w:sz w:val="24"/>
          <w:szCs w:val="24"/>
        </w:rPr>
        <w:t xml:space="preserve">selected Consultant will be required to prepare the appropriate </w:t>
      </w:r>
      <w:r w:rsidR="0072214B" w:rsidRPr="0072214B">
        <w:rPr>
          <w:rFonts w:ascii="Aptos" w:hAnsi="Aptos"/>
          <w:sz w:val="24"/>
          <w:szCs w:val="24"/>
        </w:rPr>
        <w:t>Federal, State,</w:t>
      </w:r>
      <w:r w:rsidR="004D0CC7" w:rsidRPr="0072214B">
        <w:rPr>
          <w:rFonts w:ascii="Aptos" w:hAnsi="Aptos"/>
          <w:sz w:val="24"/>
          <w:szCs w:val="24"/>
        </w:rPr>
        <w:t xml:space="preserve"> and local environmental documents to obtain CEQA</w:t>
      </w:r>
      <w:r w:rsidR="0072214B" w:rsidRPr="0072214B">
        <w:rPr>
          <w:rFonts w:ascii="Aptos" w:hAnsi="Aptos"/>
          <w:sz w:val="24"/>
          <w:szCs w:val="24"/>
        </w:rPr>
        <w:t xml:space="preserve"> &amp; NEPA</w:t>
      </w:r>
      <w:r w:rsidR="004D0CC7" w:rsidRPr="0072214B">
        <w:rPr>
          <w:rFonts w:ascii="Aptos" w:hAnsi="Aptos"/>
          <w:sz w:val="24"/>
          <w:szCs w:val="24"/>
        </w:rPr>
        <w:t xml:space="preserve"> clearance.</w:t>
      </w:r>
    </w:p>
    <w:p w14:paraId="5C5491B0" w14:textId="5490B606" w:rsidR="00CA09DC" w:rsidRPr="0072214B" w:rsidRDefault="00CA09DC" w:rsidP="00BA3ED6">
      <w:pPr>
        <w:spacing w:after="0" w:line="240" w:lineRule="auto"/>
        <w:contextualSpacing/>
        <w:rPr>
          <w:rFonts w:ascii="Aptos" w:hAnsi="Aptos"/>
          <w:sz w:val="24"/>
          <w:szCs w:val="24"/>
        </w:rPr>
      </w:pPr>
    </w:p>
    <w:p w14:paraId="7ECB8005" w14:textId="4A105DD2" w:rsidR="00CA09DC" w:rsidRPr="0072214B" w:rsidRDefault="00CA09DC" w:rsidP="00CA09DC">
      <w:pPr>
        <w:jc w:val="both"/>
        <w:rPr>
          <w:rFonts w:ascii="Aptos" w:hAnsi="Aptos"/>
          <w:sz w:val="24"/>
          <w:szCs w:val="24"/>
        </w:rPr>
      </w:pPr>
      <w:r w:rsidRPr="0072214B">
        <w:rPr>
          <w:rFonts w:ascii="Aptos" w:hAnsi="Aptos"/>
          <w:sz w:val="24"/>
          <w:szCs w:val="24"/>
        </w:rPr>
        <w:t>Copies of the Request for Qualifications (RFQ) can be obtained by contacting the County of Ventura, Public Works Agency, Roads &amp; Transportation at 805-477-19</w:t>
      </w:r>
      <w:r w:rsidR="00D73D38">
        <w:rPr>
          <w:rFonts w:ascii="Aptos" w:hAnsi="Aptos"/>
          <w:sz w:val="24"/>
          <w:szCs w:val="24"/>
        </w:rPr>
        <w:t>75</w:t>
      </w:r>
      <w:r w:rsidRPr="0072214B">
        <w:rPr>
          <w:rFonts w:ascii="Aptos" w:hAnsi="Aptos"/>
          <w:sz w:val="24"/>
          <w:szCs w:val="24"/>
        </w:rPr>
        <w:t xml:space="preserve">. Proposers may submit questions via email to </w:t>
      </w:r>
      <w:hyperlink r:id="rId5" w:history="1">
        <w:r w:rsidR="00D73D38" w:rsidRPr="00161389">
          <w:rPr>
            <w:rStyle w:val="Hyperlink"/>
            <w:rFonts w:ascii="Aptos" w:hAnsi="Aptos"/>
            <w:sz w:val="24"/>
            <w:szCs w:val="24"/>
          </w:rPr>
          <w:t>Christopher.Solis@ventura.org</w:t>
        </w:r>
      </w:hyperlink>
      <w:r w:rsidRPr="0072214B">
        <w:rPr>
          <w:rFonts w:ascii="Aptos" w:hAnsi="Aptos"/>
          <w:sz w:val="24"/>
          <w:szCs w:val="24"/>
        </w:rPr>
        <w:t xml:space="preserve"> no later than 2:00 p.m. by </w:t>
      </w:r>
      <w:r w:rsidR="005439FD">
        <w:rPr>
          <w:rFonts w:ascii="Aptos" w:hAnsi="Aptos"/>
          <w:sz w:val="24"/>
          <w:szCs w:val="24"/>
        </w:rPr>
        <w:t>August 9</w:t>
      </w:r>
      <w:r w:rsidRPr="0072214B">
        <w:rPr>
          <w:rFonts w:ascii="Aptos" w:hAnsi="Aptos"/>
          <w:sz w:val="24"/>
          <w:szCs w:val="24"/>
        </w:rPr>
        <w:t>, 202</w:t>
      </w:r>
      <w:r w:rsidR="0072214B" w:rsidRPr="0072214B">
        <w:rPr>
          <w:rFonts w:ascii="Aptos" w:hAnsi="Aptos"/>
          <w:sz w:val="24"/>
          <w:szCs w:val="24"/>
        </w:rPr>
        <w:t>4</w:t>
      </w:r>
      <w:r w:rsidRPr="0072214B">
        <w:rPr>
          <w:rFonts w:ascii="Aptos" w:hAnsi="Aptos"/>
          <w:sz w:val="24"/>
          <w:szCs w:val="24"/>
        </w:rPr>
        <w:t>. All requests for information and answers will be posted on County’s website. It is the responsibility of the proposer to monitor the website for updates.</w:t>
      </w:r>
    </w:p>
    <w:p w14:paraId="5FFB4304" w14:textId="77777777" w:rsidR="00CA09DC" w:rsidRPr="000B53EA" w:rsidRDefault="00CA09DC" w:rsidP="00CA09DC">
      <w:pPr>
        <w:jc w:val="both"/>
        <w:rPr>
          <w:rFonts w:ascii="Aptos" w:hAnsi="Aptos"/>
          <w:sz w:val="24"/>
          <w:szCs w:val="24"/>
        </w:rPr>
      </w:pPr>
      <w:r w:rsidRPr="0072214B">
        <w:rPr>
          <w:rFonts w:ascii="Aptos" w:hAnsi="Aptos"/>
          <w:sz w:val="24"/>
          <w:szCs w:val="24"/>
        </w:rPr>
        <w:t xml:space="preserve">The RFQ includes a description of the services to be provided, contents of the responses and the factors used to evaluate the responses. The County reserves the right to change the solicitation schedule or issue amendments to the solicitation at any time. The County </w:t>
      </w:r>
      <w:r w:rsidRPr="000B53EA">
        <w:rPr>
          <w:rFonts w:ascii="Aptos" w:hAnsi="Aptos"/>
          <w:sz w:val="24"/>
          <w:szCs w:val="24"/>
        </w:rPr>
        <w:t xml:space="preserve">reserves the right, at its sole discretion, to waive immaterial irregularities contained in the solicitation. The County reserves the right to refrain from contracting with any respondent. </w:t>
      </w:r>
    </w:p>
    <w:p w14:paraId="4546CC64" w14:textId="3996E439" w:rsidR="00CA09DC" w:rsidRPr="000B53EA" w:rsidRDefault="00CA09DC" w:rsidP="00CA09DC">
      <w:pPr>
        <w:jc w:val="both"/>
        <w:rPr>
          <w:rFonts w:ascii="Aptos" w:hAnsi="Aptos" w:cs="Arial"/>
          <w:sz w:val="24"/>
          <w:szCs w:val="24"/>
        </w:rPr>
      </w:pPr>
      <w:r w:rsidRPr="000B53EA">
        <w:rPr>
          <w:rFonts w:ascii="Aptos" w:hAnsi="Aptos"/>
          <w:sz w:val="24"/>
          <w:szCs w:val="24"/>
        </w:rPr>
        <w:t xml:space="preserve">All responses to the RFQ must be submitted by 2:00 p.m. on </w:t>
      </w:r>
      <w:r w:rsidR="005439FD" w:rsidRPr="000B53EA">
        <w:rPr>
          <w:rFonts w:ascii="Aptos" w:hAnsi="Aptos"/>
          <w:sz w:val="24"/>
          <w:szCs w:val="24"/>
        </w:rPr>
        <w:t>August 16</w:t>
      </w:r>
      <w:r w:rsidRPr="000B53EA">
        <w:rPr>
          <w:rFonts w:ascii="Aptos" w:hAnsi="Aptos"/>
          <w:sz w:val="24"/>
          <w:szCs w:val="24"/>
        </w:rPr>
        <w:t>,</w:t>
      </w:r>
      <w:r w:rsidR="0072214B" w:rsidRPr="000B53EA">
        <w:rPr>
          <w:rFonts w:ascii="Aptos" w:hAnsi="Aptos"/>
          <w:sz w:val="24"/>
          <w:szCs w:val="24"/>
        </w:rPr>
        <w:t xml:space="preserve"> </w:t>
      </w:r>
      <w:r w:rsidRPr="000B53EA">
        <w:rPr>
          <w:rFonts w:ascii="Aptos" w:hAnsi="Aptos"/>
          <w:sz w:val="24"/>
          <w:szCs w:val="24"/>
        </w:rPr>
        <w:t>202</w:t>
      </w:r>
      <w:r w:rsidR="0072214B" w:rsidRPr="000B53EA">
        <w:rPr>
          <w:rFonts w:ascii="Aptos" w:hAnsi="Aptos"/>
          <w:sz w:val="24"/>
          <w:szCs w:val="24"/>
        </w:rPr>
        <w:t>4</w:t>
      </w:r>
      <w:r w:rsidRPr="000B53EA">
        <w:rPr>
          <w:rFonts w:ascii="Aptos" w:hAnsi="Aptos"/>
          <w:sz w:val="24"/>
          <w:szCs w:val="24"/>
        </w:rPr>
        <w:t>. For more information, please contact Yvette Perez at 805-477-19</w:t>
      </w:r>
      <w:r w:rsidR="00D73D38" w:rsidRPr="000B53EA">
        <w:rPr>
          <w:rFonts w:ascii="Aptos" w:hAnsi="Aptos"/>
          <w:sz w:val="24"/>
          <w:szCs w:val="24"/>
        </w:rPr>
        <w:t>75</w:t>
      </w:r>
      <w:r w:rsidRPr="000B53EA">
        <w:rPr>
          <w:rFonts w:ascii="Aptos" w:hAnsi="Aptos"/>
          <w:sz w:val="24"/>
          <w:szCs w:val="24"/>
        </w:rPr>
        <w:t xml:space="preserve"> or by email </w:t>
      </w:r>
      <w:r w:rsidRPr="000B53EA">
        <w:rPr>
          <w:rFonts w:ascii="Aptos" w:hAnsi="Aptos" w:cs="Arial"/>
          <w:sz w:val="24"/>
          <w:szCs w:val="24"/>
        </w:rPr>
        <w:t xml:space="preserve">at </w:t>
      </w:r>
      <w:hyperlink r:id="rId6" w:history="1">
        <w:r w:rsidR="00D73D38" w:rsidRPr="000B53EA">
          <w:rPr>
            <w:rStyle w:val="Hyperlink"/>
            <w:rFonts w:ascii="Aptos" w:hAnsi="Aptos" w:cs="Arial"/>
            <w:sz w:val="24"/>
            <w:szCs w:val="24"/>
          </w:rPr>
          <w:t>Christopher Solis@ventura.org</w:t>
        </w:r>
      </w:hyperlink>
      <w:r w:rsidR="00D73D38" w:rsidRPr="000B53EA">
        <w:rPr>
          <w:rFonts w:ascii="Aptos" w:hAnsi="Aptos" w:cs="Arial"/>
          <w:sz w:val="24"/>
          <w:szCs w:val="24"/>
        </w:rPr>
        <w:t xml:space="preserve"> </w:t>
      </w:r>
      <w:r w:rsidRPr="000B53EA">
        <w:rPr>
          <w:rFonts w:ascii="Aptos" w:hAnsi="Aptos" w:cs="Arial"/>
          <w:sz w:val="24"/>
          <w:szCs w:val="24"/>
        </w:rPr>
        <w:t xml:space="preserve"> </w:t>
      </w:r>
    </w:p>
    <w:p w14:paraId="4EA3D913" w14:textId="77777777" w:rsidR="00CA09DC" w:rsidRPr="000B53EA" w:rsidRDefault="00CA09DC" w:rsidP="00BA3ED6">
      <w:pPr>
        <w:spacing w:after="0" w:line="240" w:lineRule="auto"/>
        <w:contextualSpacing/>
        <w:rPr>
          <w:rFonts w:ascii="Aptos" w:hAnsi="Aptos"/>
          <w:sz w:val="24"/>
          <w:szCs w:val="24"/>
        </w:rPr>
      </w:pPr>
    </w:p>
    <w:sectPr w:rsidR="00CA09DC" w:rsidRPr="000B5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D6"/>
    <w:rsid w:val="000002D4"/>
    <w:rsid w:val="00046882"/>
    <w:rsid w:val="00060757"/>
    <w:rsid w:val="00080745"/>
    <w:rsid w:val="000B53EA"/>
    <w:rsid w:val="002437EB"/>
    <w:rsid w:val="002C0223"/>
    <w:rsid w:val="003538EF"/>
    <w:rsid w:val="004754CE"/>
    <w:rsid w:val="004D0CC7"/>
    <w:rsid w:val="005439FD"/>
    <w:rsid w:val="0072214B"/>
    <w:rsid w:val="007A0865"/>
    <w:rsid w:val="007C203F"/>
    <w:rsid w:val="00846AA1"/>
    <w:rsid w:val="0092439F"/>
    <w:rsid w:val="00B043A3"/>
    <w:rsid w:val="00BA3ED6"/>
    <w:rsid w:val="00CA09DC"/>
    <w:rsid w:val="00D73D38"/>
    <w:rsid w:val="00EE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FA3A"/>
  <w15:chartTrackingRefBased/>
  <w15:docId w15:val="{00CE223D-5866-4B13-ABEC-C088D4A4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9DC"/>
    <w:rPr>
      <w:color w:val="0563C1" w:themeColor="hyperlink"/>
      <w:u w:val="single"/>
    </w:rPr>
  </w:style>
  <w:style w:type="character" w:styleId="UnresolvedMention">
    <w:name w:val="Unresolved Mention"/>
    <w:basedOn w:val="DefaultParagraphFont"/>
    <w:uiPriority w:val="99"/>
    <w:semiHidden/>
    <w:unhideWhenUsed/>
    <w:rsid w:val="00D73D38"/>
    <w:rPr>
      <w:color w:val="605E5C"/>
      <w:shd w:val="clear" w:color="auto" w:fill="E1DFDD"/>
    </w:rPr>
  </w:style>
  <w:style w:type="character" w:styleId="CommentReference">
    <w:name w:val="annotation reference"/>
    <w:basedOn w:val="DefaultParagraphFont"/>
    <w:uiPriority w:val="99"/>
    <w:semiHidden/>
    <w:unhideWhenUsed/>
    <w:rsid w:val="00046882"/>
    <w:rPr>
      <w:sz w:val="16"/>
      <w:szCs w:val="16"/>
    </w:rPr>
  </w:style>
  <w:style w:type="paragraph" w:styleId="CommentText">
    <w:name w:val="annotation text"/>
    <w:basedOn w:val="Normal"/>
    <w:link w:val="CommentTextChar"/>
    <w:uiPriority w:val="99"/>
    <w:unhideWhenUsed/>
    <w:rsid w:val="00046882"/>
    <w:pPr>
      <w:spacing w:line="240" w:lineRule="auto"/>
    </w:pPr>
    <w:rPr>
      <w:sz w:val="20"/>
      <w:szCs w:val="20"/>
    </w:rPr>
  </w:style>
  <w:style w:type="character" w:customStyle="1" w:styleId="CommentTextChar">
    <w:name w:val="Comment Text Char"/>
    <w:basedOn w:val="DefaultParagraphFont"/>
    <w:link w:val="CommentText"/>
    <w:uiPriority w:val="99"/>
    <w:rsid w:val="00046882"/>
    <w:rPr>
      <w:sz w:val="20"/>
      <w:szCs w:val="20"/>
    </w:rPr>
  </w:style>
  <w:style w:type="paragraph" w:styleId="CommentSubject">
    <w:name w:val="annotation subject"/>
    <w:basedOn w:val="CommentText"/>
    <w:next w:val="CommentText"/>
    <w:link w:val="CommentSubjectChar"/>
    <w:uiPriority w:val="99"/>
    <w:semiHidden/>
    <w:unhideWhenUsed/>
    <w:rsid w:val="00046882"/>
    <w:rPr>
      <w:b/>
      <w:bCs/>
    </w:rPr>
  </w:style>
  <w:style w:type="character" w:customStyle="1" w:styleId="CommentSubjectChar">
    <w:name w:val="Comment Subject Char"/>
    <w:basedOn w:val="CommentTextChar"/>
    <w:link w:val="CommentSubject"/>
    <w:uiPriority w:val="99"/>
    <w:semiHidden/>
    <w:rsid w:val="000468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opher%20Solis@ventura.org" TargetMode="External"/><Relationship Id="rId5" Type="http://schemas.openxmlformats.org/officeDocument/2006/relationships/hyperlink" Target="mailto:Christopher.Solis@ventura.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Juarez, Maria</dc:creator>
  <cp:keywords/>
  <dc:description/>
  <cp:lastModifiedBy>Solis, Christopher</cp:lastModifiedBy>
  <cp:revision>17</cp:revision>
  <dcterms:created xsi:type="dcterms:W3CDTF">2022-03-31T16:34:00Z</dcterms:created>
  <dcterms:modified xsi:type="dcterms:W3CDTF">2024-07-15T21:32:00Z</dcterms:modified>
</cp:coreProperties>
</file>